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E40E" w14:textId="77777777" w:rsidR="001D1405" w:rsidRPr="00721636" w:rsidRDefault="008D611A" w:rsidP="00B60A38">
      <w:pPr>
        <w:spacing w:before="100" w:beforeAutospacing="1" w:after="100" w:afterAutospacing="1"/>
        <w:rPr>
          <w:rFonts w:cs="Calibri"/>
          <w:b/>
          <w:bCs/>
          <w:lang w:eastAsia="en-GB"/>
        </w:rPr>
      </w:pPr>
      <w:r w:rsidRPr="00721636">
        <w:rPr>
          <w:rFonts w:eastAsia="Times New Roman" w:cs="Calibri"/>
          <w:b/>
          <w:bCs/>
          <w:kern w:val="36"/>
          <w:lang w:eastAsia="en-GB"/>
        </w:rPr>
        <w:t>The John Rylands Research Institute</w:t>
      </w:r>
      <w:r w:rsidR="001D1405" w:rsidRPr="00721636">
        <w:rPr>
          <w:rFonts w:cs="Calibri"/>
          <w:b/>
          <w:bCs/>
          <w:lang w:eastAsia="en-GB"/>
        </w:rPr>
        <w:t xml:space="preserve"> </w:t>
      </w:r>
    </w:p>
    <w:p w14:paraId="38304CD5" w14:textId="20D5D638" w:rsidR="006D7F39" w:rsidRPr="00721636" w:rsidRDefault="000F33B5" w:rsidP="00B60A38">
      <w:pPr>
        <w:spacing w:before="100" w:beforeAutospacing="1" w:after="100" w:afterAutospacing="1"/>
        <w:rPr>
          <w:rFonts w:cs="Calibri"/>
          <w:b/>
          <w:bCs/>
          <w:lang w:eastAsia="en-GB"/>
        </w:rPr>
      </w:pPr>
      <w:r w:rsidRPr="00721636">
        <w:rPr>
          <w:rFonts w:cs="Calibri"/>
          <w:b/>
          <w:bCs/>
          <w:lang w:eastAsia="en-GB"/>
        </w:rPr>
        <w:t>Huntington</w:t>
      </w:r>
      <w:r w:rsidR="2F1C93CB" w:rsidRPr="00721636">
        <w:rPr>
          <w:rFonts w:cs="Calibri"/>
          <w:b/>
          <w:bCs/>
          <w:lang w:eastAsia="en-GB"/>
        </w:rPr>
        <w:t xml:space="preserve"> Exchange</w:t>
      </w:r>
      <w:r w:rsidR="009B20E7" w:rsidRPr="00721636">
        <w:rPr>
          <w:rFonts w:cs="Calibri"/>
          <w:b/>
          <w:bCs/>
          <w:lang w:eastAsia="en-GB"/>
        </w:rPr>
        <w:t xml:space="preserve"> Fellowship</w:t>
      </w:r>
      <w:r w:rsidR="2F1C93CB" w:rsidRPr="00721636">
        <w:rPr>
          <w:rFonts w:cs="Calibri"/>
          <w:b/>
          <w:bCs/>
          <w:lang w:eastAsia="en-GB"/>
        </w:rPr>
        <w:t xml:space="preserve"> </w:t>
      </w:r>
      <w:r w:rsidR="00F35175" w:rsidRPr="00721636">
        <w:rPr>
          <w:rFonts w:cs="Calibri"/>
          <w:b/>
          <w:bCs/>
          <w:lang w:eastAsia="en-GB"/>
        </w:rPr>
        <w:t>202</w:t>
      </w:r>
      <w:r w:rsidR="00C264DF" w:rsidRPr="00721636">
        <w:rPr>
          <w:rFonts w:cs="Calibri"/>
          <w:b/>
          <w:bCs/>
          <w:lang w:eastAsia="en-GB"/>
        </w:rPr>
        <w:t>5</w:t>
      </w:r>
      <w:r w:rsidR="00F35175" w:rsidRPr="00721636">
        <w:rPr>
          <w:rFonts w:cs="Calibri"/>
          <w:b/>
          <w:bCs/>
          <w:lang w:eastAsia="en-GB"/>
        </w:rPr>
        <w:t>-2</w:t>
      </w:r>
      <w:r w:rsidR="00C264DF" w:rsidRPr="00721636">
        <w:rPr>
          <w:rFonts w:cs="Calibri"/>
          <w:b/>
          <w:bCs/>
          <w:lang w:eastAsia="en-GB"/>
        </w:rPr>
        <w:t>6</w:t>
      </w:r>
    </w:p>
    <w:p w14:paraId="180085A4" w14:textId="10561C96" w:rsidR="00B673CB" w:rsidRPr="00721636" w:rsidRDefault="00B60A38" w:rsidP="00B60A38">
      <w:pPr>
        <w:rPr>
          <w:rFonts w:cs="Calibri"/>
          <w:b/>
          <w:bCs/>
          <w:lang w:eastAsia="en-GB"/>
        </w:rPr>
      </w:pPr>
      <w:r w:rsidRPr="00721636">
        <w:rPr>
          <w:rFonts w:cs="Calibri"/>
          <w:b/>
          <w:bCs/>
          <w:lang w:eastAsia="en-GB"/>
        </w:rPr>
        <w:t xml:space="preserve">Deadline </w:t>
      </w:r>
      <w:r w:rsidR="00FC09C7" w:rsidRPr="00721636">
        <w:rPr>
          <w:rFonts w:cs="Calibri"/>
          <w:b/>
          <w:bCs/>
          <w:lang w:eastAsia="en-GB"/>
        </w:rPr>
        <w:t xml:space="preserve">Monday </w:t>
      </w:r>
      <w:r w:rsidR="004A6FF9" w:rsidRPr="00721636">
        <w:rPr>
          <w:rFonts w:cs="Calibri"/>
          <w:b/>
          <w:bCs/>
          <w:lang w:eastAsia="en-GB"/>
        </w:rPr>
        <w:t>15</w:t>
      </w:r>
      <w:r w:rsidR="004A6FF9" w:rsidRPr="00721636">
        <w:rPr>
          <w:rFonts w:cs="Calibri"/>
          <w:b/>
          <w:bCs/>
          <w:vertAlign w:val="superscript"/>
          <w:lang w:eastAsia="en-GB"/>
        </w:rPr>
        <w:t>th</w:t>
      </w:r>
      <w:r w:rsidR="004A6FF9" w:rsidRPr="00721636">
        <w:rPr>
          <w:rFonts w:cs="Calibri"/>
          <w:b/>
          <w:bCs/>
          <w:lang w:eastAsia="en-GB"/>
        </w:rPr>
        <w:t xml:space="preserve"> September</w:t>
      </w:r>
      <w:r w:rsidR="00C264DF" w:rsidRPr="00721636">
        <w:rPr>
          <w:rFonts w:cs="Calibri"/>
          <w:b/>
          <w:bCs/>
          <w:lang w:eastAsia="en-GB"/>
        </w:rPr>
        <w:t xml:space="preserve"> </w:t>
      </w:r>
      <w:r w:rsidR="00FC09C7" w:rsidRPr="00721636">
        <w:rPr>
          <w:rFonts w:cs="Calibri"/>
          <w:b/>
          <w:bCs/>
          <w:lang w:eastAsia="en-GB"/>
        </w:rPr>
        <w:t>2025</w:t>
      </w:r>
      <w:r w:rsidRPr="00721636">
        <w:rPr>
          <w:rFonts w:cs="Calibri"/>
          <w:b/>
          <w:bCs/>
          <w:lang w:eastAsia="en-GB"/>
        </w:rPr>
        <w:t xml:space="preserve"> - a</w:t>
      </w:r>
      <w:r w:rsidR="00843D3C" w:rsidRPr="00721636">
        <w:rPr>
          <w:rFonts w:cs="Calibri"/>
          <w:b/>
          <w:bCs/>
          <w:lang w:eastAsia="en-GB"/>
        </w:rPr>
        <w:t>pplications should be e</w:t>
      </w:r>
      <w:r w:rsidR="00B673CB" w:rsidRPr="00721636">
        <w:rPr>
          <w:rFonts w:cs="Calibri"/>
          <w:b/>
          <w:bCs/>
          <w:lang w:eastAsia="en-GB"/>
        </w:rPr>
        <w:t xml:space="preserve">mailed to: </w:t>
      </w:r>
      <w:hyperlink r:id="rId10">
        <w:r w:rsidR="1229E2D9" w:rsidRPr="00721636">
          <w:rPr>
            <w:rStyle w:val="Hyperlink"/>
            <w:rFonts w:cs="Calibri"/>
            <w:b/>
            <w:bCs/>
            <w:lang w:eastAsia="en-GB"/>
          </w:rPr>
          <w:t>research.jrril@manchester.ac.uk</w:t>
        </w:r>
      </w:hyperlink>
      <w:r w:rsidR="1229E2D9" w:rsidRPr="00721636">
        <w:rPr>
          <w:rFonts w:cs="Calibri"/>
          <w:b/>
          <w:bCs/>
          <w:lang w:eastAsia="en-GB"/>
        </w:rPr>
        <w:t xml:space="preserve"> </w:t>
      </w:r>
    </w:p>
    <w:p w14:paraId="12DB6D28" w14:textId="77777777" w:rsidR="00B60A38" w:rsidRPr="00721636" w:rsidRDefault="00B60A38" w:rsidP="006D69CD">
      <w:pPr>
        <w:rPr>
          <w:rFonts w:cs="Calibri"/>
          <w:b/>
          <w:bCs/>
          <w:lang w:eastAsia="en-GB"/>
        </w:rPr>
      </w:pPr>
    </w:p>
    <w:p w14:paraId="426CDFEE" w14:textId="37E2FBAE" w:rsidR="00BF027C" w:rsidRPr="00721636" w:rsidRDefault="00BF027C" w:rsidP="7AF28E54">
      <w:pPr>
        <w:rPr>
          <w:rFonts w:cs="Calibri"/>
          <w:lang w:eastAsia="en-GB"/>
        </w:rPr>
      </w:pPr>
      <w:r w:rsidRPr="00721636">
        <w:rPr>
          <w:rFonts w:cs="Calibri"/>
          <w:lang w:eastAsia="en-GB"/>
        </w:rPr>
        <w:t>The JRRI is keen to promote collaborative working with other world-leading special collections in the United States though the promotion of research, networking and other collaborative activities with scholars in the US by University of Manchester researchers.</w:t>
      </w:r>
      <w:r w:rsidR="009B20E7" w:rsidRPr="00721636">
        <w:rPr>
          <w:rFonts w:cs="Calibri"/>
          <w:lang w:eastAsia="en-GB"/>
        </w:rPr>
        <w:t xml:space="preserve"> </w:t>
      </w:r>
      <w:r w:rsidRPr="00721636">
        <w:rPr>
          <w:rFonts w:cs="Calibri"/>
          <w:lang w:eastAsia="en-GB"/>
        </w:rPr>
        <w:t xml:space="preserve">US Special Collections </w:t>
      </w:r>
      <w:r w:rsidR="00164A13" w:rsidRPr="00721636">
        <w:rPr>
          <w:rFonts w:cs="Calibri"/>
          <w:lang w:eastAsia="en-GB"/>
        </w:rPr>
        <w:t>fellowships</w:t>
      </w:r>
      <w:r w:rsidRPr="00721636">
        <w:rPr>
          <w:rFonts w:cs="Calibri"/>
          <w:lang w:eastAsia="en-GB"/>
        </w:rPr>
        <w:t xml:space="preserve"> are available to researchers at the University of Manchester (including PhD students) who wish to spend up to one month during the 20</w:t>
      </w:r>
      <w:r w:rsidR="3F9D2DE0" w:rsidRPr="00721636">
        <w:rPr>
          <w:rFonts w:cs="Calibri"/>
          <w:lang w:eastAsia="en-GB"/>
        </w:rPr>
        <w:t>2</w:t>
      </w:r>
      <w:r w:rsidR="00FC09C7" w:rsidRPr="00721636">
        <w:rPr>
          <w:rFonts w:cs="Calibri"/>
          <w:lang w:eastAsia="en-GB"/>
        </w:rPr>
        <w:t>5</w:t>
      </w:r>
      <w:r w:rsidR="00392E29" w:rsidRPr="00721636">
        <w:rPr>
          <w:rFonts w:cs="Calibri"/>
          <w:lang w:eastAsia="en-GB"/>
        </w:rPr>
        <w:t>-2</w:t>
      </w:r>
      <w:r w:rsidR="00FC09C7" w:rsidRPr="00721636">
        <w:rPr>
          <w:rFonts w:cs="Calibri"/>
          <w:lang w:eastAsia="en-GB"/>
        </w:rPr>
        <w:t>6</w:t>
      </w:r>
      <w:r w:rsidRPr="00721636">
        <w:rPr>
          <w:rFonts w:cs="Calibri"/>
          <w:lang w:eastAsia="en-GB"/>
        </w:rPr>
        <w:t xml:space="preserve"> academic year</w:t>
      </w:r>
      <w:r w:rsidR="00B60A38" w:rsidRPr="00721636">
        <w:rPr>
          <w:rFonts w:cs="Calibri"/>
          <w:lang w:eastAsia="en-GB"/>
        </w:rPr>
        <w:t xml:space="preserve"> in </w:t>
      </w:r>
      <w:r w:rsidRPr="00721636">
        <w:rPr>
          <w:rFonts w:cs="Calibri"/>
          <w:lang w:eastAsia="en-GB"/>
        </w:rPr>
        <w:t>the Huntington Library in California</w:t>
      </w:r>
      <w:r w:rsidR="00B60A38" w:rsidRPr="00721636">
        <w:rPr>
          <w:rFonts w:cs="Calibri"/>
          <w:lang w:eastAsia="en-GB"/>
        </w:rPr>
        <w:t>.</w:t>
      </w:r>
    </w:p>
    <w:p w14:paraId="2952F8DD" w14:textId="01FBE2E5" w:rsidR="7AF28E54" w:rsidRPr="00721636" w:rsidRDefault="7AF28E54" w:rsidP="7AF28E54">
      <w:pPr>
        <w:rPr>
          <w:rFonts w:cs="Calibri"/>
          <w:lang w:eastAsia="en-GB"/>
        </w:rPr>
      </w:pPr>
    </w:p>
    <w:p w14:paraId="180F8AEA" w14:textId="43C56F9E" w:rsidR="00BF027C" w:rsidRPr="00721636" w:rsidRDefault="00BF027C" w:rsidP="00BF027C">
      <w:pPr>
        <w:rPr>
          <w:rFonts w:cs="Calibri"/>
          <w:lang w:eastAsia="en-GB"/>
        </w:rPr>
      </w:pPr>
      <w:r w:rsidRPr="00721636">
        <w:rPr>
          <w:rFonts w:cs="Calibri"/>
          <w:lang w:eastAsia="en-GB"/>
        </w:rPr>
        <w:t xml:space="preserve">These </w:t>
      </w:r>
      <w:r w:rsidR="00164A13" w:rsidRPr="00721636">
        <w:rPr>
          <w:rFonts w:cs="Calibri"/>
          <w:lang w:eastAsia="en-GB"/>
        </w:rPr>
        <w:t>fellowships</w:t>
      </w:r>
      <w:r w:rsidRPr="00721636">
        <w:rPr>
          <w:rFonts w:cs="Calibri"/>
          <w:lang w:eastAsia="en-GB"/>
        </w:rPr>
        <w:t xml:space="preserve"> will cover return air</w:t>
      </w:r>
      <w:r w:rsidR="009B20E7" w:rsidRPr="00721636">
        <w:rPr>
          <w:rFonts w:cs="Calibri"/>
          <w:lang w:eastAsia="en-GB"/>
        </w:rPr>
        <w:t xml:space="preserve"> travel</w:t>
      </w:r>
      <w:r w:rsidRPr="00721636">
        <w:rPr>
          <w:rFonts w:cs="Calibri"/>
          <w:lang w:eastAsia="en-GB"/>
        </w:rPr>
        <w:t xml:space="preserve"> </w:t>
      </w:r>
      <w:r w:rsidR="009B20E7" w:rsidRPr="00721636">
        <w:rPr>
          <w:rFonts w:cs="Calibri"/>
          <w:lang w:eastAsia="en-GB"/>
        </w:rPr>
        <w:t xml:space="preserve">(booked on your behalf) </w:t>
      </w:r>
      <w:r w:rsidRPr="00721636">
        <w:rPr>
          <w:rFonts w:cs="Calibri"/>
          <w:lang w:eastAsia="en-GB"/>
        </w:rPr>
        <w:t xml:space="preserve">and will offer a </w:t>
      </w:r>
      <w:r w:rsidR="00164A13" w:rsidRPr="00721636">
        <w:rPr>
          <w:rFonts w:cs="Calibri"/>
          <w:lang w:eastAsia="en-GB"/>
        </w:rPr>
        <w:t>bursary</w:t>
      </w:r>
      <w:r w:rsidRPr="00721636">
        <w:rPr>
          <w:rFonts w:cs="Calibri"/>
          <w:lang w:eastAsia="en-GB"/>
        </w:rPr>
        <w:t xml:space="preserve"> of £</w:t>
      </w:r>
      <w:r w:rsidR="009B20E7" w:rsidRPr="00721636">
        <w:rPr>
          <w:rFonts w:cs="Calibri"/>
          <w:lang w:eastAsia="en-GB"/>
        </w:rPr>
        <w:t>3</w:t>
      </w:r>
      <w:r w:rsidRPr="00721636">
        <w:rPr>
          <w:rFonts w:cs="Calibri"/>
          <w:lang w:eastAsia="en-GB"/>
        </w:rPr>
        <w:t xml:space="preserve">,000 towards accommodation and other expenses </w:t>
      </w:r>
      <w:r w:rsidR="000D7F6B" w:rsidRPr="00721636">
        <w:rPr>
          <w:rFonts w:cs="Calibri"/>
          <w:lang w:eastAsia="en-GB"/>
        </w:rPr>
        <w:t>to</w:t>
      </w:r>
      <w:r w:rsidRPr="00721636">
        <w:rPr>
          <w:rFonts w:cs="Calibri"/>
          <w:lang w:eastAsia="en-GB"/>
        </w:rPr>
        <w:t xml:space="preserve"> enable individuals to conduct research, gain insights from other researchers at host institutions or nearby universities and extend collaborative networks to directly benefit academic research at the University of Manchester. </w:t>
      </w:r>
      <w:r w:rsidR="00B03EF9" w:rsidRPr="00721636">
        <w:rPr>
          <w:rFonts w:cs="Calibri"/>
          <w:lang w:eastAsia="en-GB"/>
        </w:rPr>
        <w:t>All applications should provide a statement to demonstrate how</w:t>
      </w:r>
      <w:r w:rsidR="003D052C" w:rsidRPr="00721636">
        <w:rPr>
          <w:rFonts w:cs="Calibri"/>
          <w:lang w:eastAsia="en-GB"/>
        </w:rPr>
        <w:t xml:space="preserve"> this work</w:t>
      </w:r>
      <w:r w:rsidR="00B03EF9" w:rsidRPr="00721636">
        <w:rPr>
          <w:rFonts w:cs="Calibri"/>
          <w:lang w:eastAsia="en-GB"/>
        </w:rPr>
        <w:t xml:space="preserve"> will serve as a </w:t>
      </w:r>
      <w:r w:rsidRPr="00721636">
        <w:rPr>
          <w:rFonts w:cs="Calibri"/>
          <w:lang w:eastAsia="en-GB"/>
        </w:rPr>
        <w:t>step towards a larger, externally funded grant bid.</w:t>
      </w:r>
    </w:p>
    <w:p w14:paraId="2750FAF1" w14:textId="77777777" w:rsidR="00DC788C" w:rsidRPr="00721636" w:rsidRDefault="00DC788C" w:rsidP="006D69CD">
      <w:pPr>
        <w:rPr>
          <w:rFonts w:cs="Calibri"/>
          <w:lang w:eastAsia="en-GB"/>
        </w:rPr>
      </w:pPr>
    </w:p>
    <w:p w14:paraId="68B7B169" w14:textId="5585E476" w:rsidR="00BF027C" w:rsidRPr="00721636" w:rsidRDefault="00C342D4" w:rsidP="7AF28E54">
      <w:pPr>
        <w:rPr>
          <w:rFonts w:cs="Calibri"/>
          <w:lang w:eastAsia="en-GB"/>
        </w:rPr>
      </w:pPr>
      <w:r w:rsidRPr="00721636">
        <w:rPr>
          <w:rFonts w:cs="Calibri"/>
          <w:lang w:eastAsia="en-GB"/>
        </w:rPr>
        <w:t xml:space="preserve">All applications are assessed </w:t>
      </w:r>
      <w:r w:rsidR="00425E13" w:rsidRPr="00721636">
        <w:rPr>
          <w:rFonts w:cs="Calibri"/>
          <w:lang w:eastAsia="en-GB"/>
        </w:rPr>
        <w:t xml:space="preserve">by </w:t>
      </w:r>
      <w:r w:rsidRPr="00721636">
        <w:rPr>
          <w:rFonts w:cs="Calibri"/>
          <w:lang w:eastAsia="en-GB"/>
        </w:rPr>
        <w:t>the Institute</w:t>
      </w:r>
      <w:r w:rsidR="004A183E" w:rsidRPr="00721636">
        <w:rPr>
          <w:rFonts w:cs="Calibri"/>
          <w:lang w:eastAsia="en-GB"/>
        </w:rPr>
        <w:t xml:space="preserve"> </w:t>
      </w:r>
      <w:r w:rsidR="00A9778A" w:rsidRPr="00721636">
        <w:rPr>
          <w:rFonts w:cs="Calibri"/>
          <w:lang w:eastAsia="en-GB"/>
        </w:rPr>
        <w:t>Directors in</w:t>
      </w:r>
      <w:r w:rsidR="0078507C" w:rsidRPr="00721636">
        <w:rPr>
          <w:rFonts w:cs="Calibri"/>
          <w:lang w:eastAsia="en-GB"/>
        </w:rPr>
        <w:t xml:space="preserve"> consultation with curators </w:t>
      </w:r>
      <w:r w:rsidR="00BF027C" w:rsidRPr="00721636">
        <w:rPr>
          <w:rFonts w:cs="Calibri"/>
          <w:lang w:eastAsia="en-GB"/>
        </w:rPr>
        <w:t xml:space="preserve">(at both the </w:t>
      </w:r>
      <w:r w:rsidR="524CBEEA" w:rsidRPr="00721636">
        <w:rPr>
          <w:rFonts w:cs="Calibri"/>
          <w:lang w:eastAsia="en-GB"/>
        </w:rPr>
        <w:t>Rylands</w:t>
      </w:r>
      <w:r w:rsidR="00BF027C" w:rsidRPr="00721636">
        <w:rPr>
          <w:rFonts w:cs="Calibri"/>
          <w:lang w:eastAsia="en-GB"/>
        </w:rPr>
        <w:t xml:space="preserve"> and the host organisations) </w:t>
      </w:r>
      <w:r w:rsidR="0078507C" w:rsidRPr="00721636">
        <w:rPr>
          <w:rFonts w:cs="Calibri"/>
          <w:lang w:eastAsia="en-GB"/>
        </w:rPr>
        <w:t>and academics</w:t>
      </w:r>
      <w:r w:rsidR="00B75036" w:rsidRPr="00721636">
        <w:rPr>
          <w:rFonts w:cs="Calibri"/>
          <w:lang w:eastAsia="en-GB"/>
        </w:rPr>
        <w:t xml:space="preserve"> with relevant expertise</w:t>
      </w:r>
      <w:r w:rsidR="0078507C" w:rsidRPr="00721636">
        <w:rPr>
          <w:rFonts w:cs="Calibri"/>
          <w:lang w:eastAsia="en-GB"/>
        </w:rPr>
        <w:t xml:space="preserve">. </w:t>
      </w:r>
      <w:r w:rsidR="00464E92" w:rsidRPr="00721636">
        <w:rPr>
          <w:rFonts w:cs="Calibri"/>
          <w:lang w:eastAsia="en-GB"/>
        </w:rPr>
        <w:t>The</w:t>
      </w:r>
      <w:r w:rsidR="004A183E" w:rsidRPr="00721636">
        <w:rPr>
          <w:rFonts w:cs="Calibri"/>
          <w:lang w:eastAsia="en-GB"/>
        </w:rPr>
        <w:t xml:space="preserve"> successful applicant will </w:t>
      </w:r>
      <w:r w:rsidR="00BF027C" w:rsidRPr="00721636">
        <w:rPr>
          <w:rFonts w:cs="Calibri"/>
          <w:lang w:eastAsia="en-GB"/>
        </w:rPr>
        <w:t xml:space="preserve">also </w:t>
      </w:r>
      <w:r w:rsidR="004A183E" w:rsidRPr="00721636">
        <w:rPr>
          <w:rFonts w:cs="Calibri"/>
          <w:lang w:eastAsia="en-GB"/>
        </w:rPr>
        <w:t xml:space="preserve">receive support from the Institute/School Grant Writer to apply for </w:t>
      </w:r>
      <w:r w:rsidR="00464E92" w:rsidRPr="00721636">
        <w:rPr>
          <w:rFonts w:cs="Calibri"/>
          <w:lang w:eastAsia="en-GB"/>
        </w:rPr>
        <w:t>follow-on</w:t>
      </w:r>
      <w:r w:rsidR="004A183E" w:rsidRPr="00721636">
        <w:rPr>
          <w:rFonts w:cs="Calibri"/>
          <w:lang w:eastAsia="en-GB"/>
        </w:rPr>
        <w:t xml:space="preserve"> funding </w:t>
      </w:r>
      <w:r w:rsidR="00464E92" w:rsidRPr="00721636">
        <w:rPr>
          <w:rFonts w:cs="Calibri"/>
          <w:lang w:eastAsia="en-GB"/>
        </w:rPr>
        <w:t xml:space="preserve">based on the </w:t>
      </w:r>
      <w:r w:rsidR="009572BD" w:rsidRPr="00721636">
        <w:rPr>
          <w:rFonts w:cs="Calibri"/>
          <w:lang w:eastAsia="en-GB"/>
        </w:rPr>
        <w:t xml:space="preserve">activities </w:t>
      </w:r>
      <w:r w:rsidR="00464E92" w:rsidRPr="00721636">
        <w:rPr>
          <w:rFonts w:cs="Calibri"/>
          <w:lang w:eastAsia="en-GB"/>
        </w:rPr>
        <w:t>supported by the grant</w:t>
      </w:r>
      <w:r w:rsidR="00BF027C" w:rsidRPr="00721636">
        <w:rPr>
          <w:rFonts w:cs="Calibri"/>
          <w:lang w:eastAsia="en-GB"/>
        </w:rPr>
        <w:t>.</w:t>
      </w:r>
    </w:p>
    <w:p w14:paraId="6A1DFC62" w14:textId="77777777" w:rsidR="00905610" w:rsidRPr="00721636" w:rsidRDefault="00905610" w:rsidP="006D69CD">
      <w:pPr>
        <w:rPr>
          <w:rFonts w:cs="Calibri"/>
          <w:b/>
          <w:bCs/>
          <w:lang w:eastAsia="en-GB"/>
        </w:rPr>
      </w:pPr>
    </w:p>
    <w:p w14:paraId="05D9BF44" w14:textId="5DC37AC7" w:rsidR="00DC788C" w:rsidRPr="00721636" w:rsidRDefault="00905610" w:rsidP="00B60A38">
      <w:pPr>
        <w:rPr>
          <w:rStyle w:val="Hyperlink"/>
          <w:rFonts w:cs="Calibri"/>
          <w:bCs/>
          <w:color w:val="auto"/>
          <w:u w:val="none"/>
          <w:lang w:eastAsia="en-GB"/>
        </w:rPr>
      </w:pPr>
      <w:r w:rsidRPr="00721636">
        <w:rPr>
          <w:rFonts w:cs="Calibri"/>
          <w:bCs/>
          <w:lang w:eastAsia="en-GB"/>
        </w:rPr>
        <w:t>Pre-application advice is available from</w:t>
      </w:r>
      <w:r w:rsidR="00DC788C" w:rsidRPr="00721636">
        <w:rPr>
          <w:rFonts w:cs="Calibri"/>
          <w:bCs/>
          <w:lang w:eastAsia="en-GB"/>
        </w:rPr>
        <w:t>:</w:t>
      </w:r>
      <w:r w:rsidR="00DC788C" w:rsidRPr="00721636">
        <w:rPr>
          <w:rFonts w:cs="Calibri"/>
          <w:bCs/>
          <w:lang w:eastAsia="en-GB"/>
        </w:rPr>
        <w:br/>
      </w:r>
      <w:r w:rsidR="00DC788C" w:rsidRPr="00721636">
        <w:rPr>
          <w:rFonts w:cs="Calibri"/>
          <w:lang w:eastAsia="en-GB"/>
        </w:rPr>
        <w:t xml:space="preserve">The Director of the JRRI, </w:t>
      </w:r>
      <w:r w:rsidR="00BD4826">
        <w:rPr>
          <w:rFonts w:cs="Calibri"/>
          <w:lang w:eastAsia="en-GB"/>
        </w:rPr>
        <w:t xml:space="preserve">Professor </w:t>
      </w:r>
      <w:proofErr w:type="spellStart"/>
      <w:r w:rsidR="000A3DB9" w:rsidRPr="00721636">
        <w:rPr>
          <w:rFonts w:cs="Calibri"/>
          <w:lang w:eastAsia="en-GB"/>
        </w:rPr>
        <w:t>Guyda</w:t>
      </w:r>
      <w:proofErr w:type="spellEnd"/>
      <w:r w:rsidR="000A3DB9" w:rsidRPr="00721636">
        <w:rPr>
          <w:rFonts w:cs="Calibri"/>
          <w:lang w:eastAsia="en-GB"/>
        </w:rPr>
        <w:t xml:space="preserve"> Armstrong: </w:t>
      </w:r>
      <w:hyperlink r:id="rId11" w:history="1">
        <w:r w:rsidR="000A3DB9" w:rsidRPr="00721636">
          <w:rPr>
            <w:rStyle w:val="Hyperlink"/>
            <w:rFonts w:cs="Calibri"/>
            <w:bCs/>
            <w:lang w:eastAsia="en-GB"/>
          </w:rPr>
          <w:t>guyda.armstrong@manchester.ac.uk</w:t>
        </w:r>
      </w:hyperlink>
      <w:r w:rsidR="003338F0" w:rsidRPr="00721636">
        <w:rPr>
          <w:rFonts w:cs="Calibri"/>
          <w:lang w:eastAsia="en-GB"/>
        </w:rPr>
        <w:t xml:space="preserve"> </w:t>
      </w:r>
    </w:p>
    <w:p w14:paraId="41BB78DD" w14:textId="77777777" w:rsidR="00B60A38" w:rsidRPr="00721636" w:rsidRDefault="00B60A38" w:rsidP="006D69CD">
      <w:pPr>
        <w:rPr>
          <w:rFonts w:cs="Calibri"/>
          <w:b/>
          <w:lang w:eastAsia="en-GB"/>
        </w:rPr>
      </w:pPr>
    </w:p>
    <w:p w14:paraId="0A916738" w14:textId="77777777" w:rsidR="001F3FB2" w:rsidRPr="00721636" w:rsidRDefault="001F3FB2" w:rsidP="001F3FB2">
      <w:pPr>
        <w:rPr>
          <w:rFonts w:cs="Calibri"/>
          <w:b/>
          <w:lang w:eastAsia="en-GB"/>
        </w:rPr>
      </w:pPr>
      <w:r w:rsidRPr="00721636">
        <w:rPr>
          <w:rFonts w:cs="Calibri"/>
          <w:b/>
          <w:lang w:eastAsia="en-GB"/>
        </w:rPr>
        <w:t>Application Process</w:t>
      </w:r>
    </w:p>
    <w:p w14:paraId="07318D03" w14:textId="77777777" w:rsidR="001F3FB2" w:rsidRPr="00721636" w:rsidRDefault="001F3FB2" w:rsidP="001F3FB2">
      <w:pPr>
        <w:rPr>
          <w:rFonts w:cs="Calibri"/>
          <w:lang w:eastAsia="en-GB"/>
        </w:rPr>
      </w:pPr>
    </w:p>
    <w:p w14:paraId="12FB7260" w14:textId="77777777" w:rsidR="001F3FB2" w:rsidRPr="00721636" w:rsidRDefault="001F3FB2" w:rsidP="001F3FB2">
      <w:pPr>
        <w:rPr>
          <w:rFonts w:cs="Calibri"/>
          <w:lang w:eastAsia="en-GB"/>
        </w:rPr>
      </w:pPr>
      <w:r w:rsidRPr="00721636">
        <w:rPr>
          <w:rFonts w:cs="Calibri"/>
          <w:lang w:eastAsia="en-GB"/>
        </w:rPr>
        <w:t>The completed application form should include:</w:t>
      </w:r>
    </w:p>
    <w:p w14:paraId="535F8EE3" w14:textId="77777777" w:rsidR="001F3FB2" w:rsidRPr="00721636" w:rsidRDefault="001F3FB2" w:rsidP="001F3FB2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721636">
        <w:rPr>
          <w:rFonts w:eastAsia="Times New Roman" w:cs="Calibri"/>
          <w:lang w:eastAsia="en-GB"/>
        </w:rPr>
        <w:t>The name</w:t>
      </w:r>
      <w:r w:rsidR="000F56DA" w:rsidRPr="00721636">
        <w:rPr>
          <w:rFonts w:eastAsia="Times New Roman" w:cs="Calibri"/>
          <w:lang w:eastAsia="en-GB"/>
        </w:rPr>
        <w:t>,</w:t>
      </w:r>
      <w:r w:rsidRPr="00721636">
        <w:rPr>
          <w:rFonts w:eastAsia="Times New Roman" w:cs="Calibri"/>
          <w:lang w:eastAsia="en-GB"/>
        </w:rPr>
        <w:t xml:space="preserve"> affiliation </w:t>
      </w:r>
      <w:r w:rsidR="000F56DA" w:rsidRPr="00721636">
        <w:rPr>
          <w:rFonts w:eastAsia="Times New Roman" w:cs="Calibri"/>
          <w:lang w:eastAsia="en-GB"/>
        </w:rPr>
        <w:t xml:space="preserve">and contact details </w:t>
      </w:r>
      <w:r w:rsidRPr="00721636">
        <w:rPr>
          <w:rFonts w:eastAsia="Times New Roman" w:cs="Calibri"/>
          <w:lang w:eastAsia="en-GB"/>
        </w:rPr>
        <w:t xml:space="preserve">of the </w:t>
      </w:r>
      <w:r w:rsidR="000F56DA" w:rsidRPr="00721636">
        <w:rPr>
          <w:rFonts w:eastAsia="Times New Roman" w:cs="Calibri"/>
          <w:lang w:eastAsia="en-GB"/>
        </w:rPr>
        <w:t>applicant</w:t>
      </w:r>
    </w:p>
    <w:p w14:paraId="13F97548" w14:textId="77777777" w:rsidR="001F3FB2" w:rsidRPr="00721636" w:rsidRDefault="001F3FB2" w:rsidP="001F3FB2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721636">
        <w:rPr>
          <w:rFonts w:eastAsia="Times New Roman" w:cs="Calibri"/>
          <w:lang w:eastAsia="en-GB"/>
        </w:rPr>
        <w:t xml:space="preserve">A short summary of the relevant experience of </w:t>
      </w:r>
      <w:r w:rsidR="000F56DA" w:rsidRPr="00721636">
        <w:rPr>
          <w:rFonts w:eastAsia="Times New Roman" w:cs="Calibri"/>
          <w:lang w:eastAsia="en-GB"/>
        </w:rPr>
        <w:t>the applicant</w:t>
      </w:r>
      <w:r w:rsidRPr="00721636">
        <w:rPr>
          <w:rFonts w:eastAsia="Times New Roman" w:cs="Calibri"/>
          <w:lang w:eastAsia="en-GB"/>
        </w:rPr>
        <w:t xml:space="preserve"> (approx. 500 words).</w:t>
      </w:r>
    </w:p>
    <w:p w14:paraId="64150453" w14:textId="77777777" w:rsidR="001F3FB2" w:rsidRPr="00721636" w:rsidRDefault="001F3FB2" w:rsidP="001F3FB2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721636">
        <w:rPr>
          <w:rFonts w:eastAsia="Times New Roman" w:cs="Calibri"/>
          <w:lang w:eastAsia="en-GB"/>
        </w:rPr>
        <w:t xml:space="preserve">Details of the intended project to </w:t>
      </w:r>
      <w:proofErr w:type="gramStart"/>
      <w:r w:rsidRPr="00721636">
        <w:rPr>
          <w:rFonts w:eastAsia="Times New Roman" w:cs="Calibri"/>
          <w:lang w:eastAsia="en-GB"/>
        </w:rPr>
        <w:t>include:</w:t>
      </w:r>
      <w:proofErr w:type="gramEnd"/>
      <w:r w:rsidRPr="00721636">
        <w:rPr>
          <w:rFonts w:eastAsia="Times New Roman" w:cs="Calibri"/>
          <w:lang w:eastAsia="en-GB"/>
        </w:rPr>
        <w:t xml:space="preserve"> title, start and end dates, objectives, methodology</w:t>
      </w:r>
      <w:r w:rsidR="000F56DA" w:rsidRPr="00721636">
        <w:rPr>
          <w:rFonts w:eastAsia="Times New Roman" w:cs="Calibri"/>
          <w:lang w:eastAsia="en-GB"/>
        </w:rPr>
        <w:t xml:space="preserve"> and</w:t>
      </w:r>
      <w:r w:rsidRPr="00721636">
        <w:rPr>
          <w:rFonts w:eastAsia="Times New Roman" w:cs="Calibri"/>
          <w:lang w:eastAsia="en-GB"/>
        </w:rPr>
        <w:t xml:space="preserve"> outputs</w:t>
      </w:r>
      <w:r w:rsidR="000F56DA" w:rsidRPr="00721636">
        <w:rPr>
          <w:rFonts w:eastAsia="Times New Roman" w:cs="Calibri"/>
          <w:lang w:eastAsia="en-GB"/>
        </w:rPr>
        <w:t>.</w:t>
      </w:r>
    </w:p>
    <w:p w14:paraId="1553D4B3" w14:textId="77777777" w:rsidR="001F3FB2" w:rsidRPr="00721636" w:rsidRDefault="00F30EA0" w:rsidP="001F3FB2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721636">
        <w:rPr>
          <w:rFonts w:eastAsia="Times New Roman" w:cs="Calibri"/>
          <w:lang w:eastAsia="en-GB"/>
        </w:rPr>
        <w:t xml:space="preserve">A description of the project’s link to </w:t>
      </w:r>
      <w:r w:rsidR="000F56DA" w:rsidRPr="00721636">
        <w:rPr>
          <w:rFonts w:eastAsia="Times New Roman" w:cs="Calibri"/>
          <w:lang w:eastAsia="en-GB"/>
        </w:rPr>
        <w:t xml:space="preserve">the relevant </w:t>
      </w:r>
      <w:r w:rsidR="001F3FB2" w:rsidRPr="00721636">
        <w:rPr>
          <w:rFonts w:eastAsia="Times New Roman" w:cs="Calibri"/>
          <w:lang w:eastAsia="en-GB"/>
        </w:rPr>
        <w:t>Special Collections</w:t>
      </w:r>
      <w:r w:rsidRPr="00721636">
        <w:rPr>
          <w:rFonts w:eastAsia="Times New Roman" w:cs="Calibri"/>
          <w:lang w:eastAsia="en-GB"/>
        </w:rPr>
        <w:t xml:space="preserve">: either to specific collections or to broader </w:t>
      </w:r>
      <w:r w:rsidR="00F23608" w:rsidRPr="00721636">
        <w:rPr>
          <w:rFonts w:eastAsia="Times New Roman" w:cs="Calibri"/>
          <w:lang w:eastAsia="en-GB"/>
        </w:rPr>
        <w:t xml:space="preserve">associated </w:t>
      </w:r>
      <w:r w:rsidRPr="00721636">
        <w:rPr>
          <w:rFonts w:eastAsia="Times New Roman" w:cs="Calibri"/>
          <w:lang w:eastAsia="en-GB"/>
        </w:rPr>
        <w:t>research area</w:t>
      </w:r>
      <w:r w:rsidR="00F23608" w:rsidRPr="00721636">
        <w:rPr>
          <w:rFonts w:eastAsia="Times New Roman" w:cs="Calibri"/>
          <w:lang w:eastAsia="en-GB"/>
        </w:rPr>
        <w:t>s</w:t>
      </w:r>
      <w:r w:rsidRPr="00721636">
        <w:rPr>
          <w:rFonts w:eastAsia="Times New Roman" w:cs="Calibri"/>
          <w:lang w:eastAsia="en-GB"/>
        </w:rPr>
        <w:t>.</w:t>
      </w:r>
      <w:r w:rsidR="001F3FB2" w:rsidRPr="00721636">
        <w:rPr>
          <w:rFonts w:eastAsia="Times New Roman" w:cs="Calibri"/>
          <w:lang w:eastAsia="en-GB"/>
        </w:rPr>
        <w:t xml:space="preserve"> </w:t>
      </w:r>
    </w:p>
    <w:p w14:paraId="4C1383C2" w14:textId="37689F66" w:rsidR="001F3FB2" w:rsidRPr="00721636" w:rsidRDefault="001F3FB2" w:rsidP="001F3FB2">
      <w:pPr>
        <w:numPr>
          <w:ilvl w:val="0"/>
          <w:numId w:val="2"/>
        </w:numPr>
        <w:rPr>
          <w:rFonts w:eastAsia="Times New Roman" w:cs="Calibri"/>
          <w:bCs/>
          <w:iCs/>
          <w:lang w:eastAsia="en-GB"/>
        </w:rPr>
      </w:pPr>
      <w:proofErr w:type="gramStart"/>
      <w:r w:rsidRPr="00721636">
        <w:rPr>
          <w:rFonts w:eastAsia="Times New Roman" w:cs="Calibri"/>
          <w:lang w:eastAsia="en-GB"/>
        </w:rPr>
        <w:t>Future plans</w:t>
      </w:r>
      <w:proofErr w:type="gramEnd"/>
      <w:r w:rsidRPr="00721636">
        <w:rPr>
          <w:rFonts w:eastAsia="Times New Roman" w:cs="Calibri"/>
          <w:lang w:eastAsia="en-GB"/>
        </w:rPr>
        <w:t xml:space="preserve"> for the research project</w:t>
      </w:r>
      <w:r w:rsidR="000F56DA" w:rsidRPr="00721636">
        <w:rPr>
          <w:rFonts w:eastAsia="Times New Roman" w:cs="Calibri"/>
          <w:lang w:eastAsia="en-GB"/>
        </w:rPr>
        <w:t>, including</w:t>
      </w:r>
      <w:r w:rsidR="005C7812" w:rsidRPr="00721636">
        <w:rPr>
          <w:rFonts w:eastAsia="Times New Roman" w:cs="Calibri"/>
          <w:lang w:eastAsia="en-GB"/>
        </w:rPr>
        <w:t xml:space="preserve"> </w:t>
      </w:r>
      <w:r w:rsidR="005C7812" w:rsidRPr="00721636">
        <w:rPr>
          <w:rFonts w:cs="Calibri"/>
          <w:bCs/>
          <w:iCs/>
        </w:rPr>
        <w:t>a statement outlining how this will serve as a step towards external grant capture</w:t>
      </w:r>
      <w:r w:rsidR="005C7812" w:rsidRPr="00721636">
        <w:rPr>
          <w:rFonts w:cs="Calibri"/>
          <w:bCs/>
          <w:iCs/>
        </w:rPr>
        <w:t>.</w:t>
      </w:r>
    </w:p>
    <w:p w14:paraId="23B2942D" w14:textId="77777777" w:rsidR="001F3FB2" w:rsidRPr="00721636" w:rsidRDefault="001F3FB2" w:rsidP="001F3FB2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721636">
        <w:rPr>
          <w:rFonts w:eastAsia="Times New Roman" w:cs="Calibri"/>
          <w:lang w:eastAsia="en-GB"/>
        </w:rPr>
        <w:t>Brief up to date curriculum vitae and list of relevant publications (</w:t>
      </w:r>
      <w:r w:rsidR="000F56DA" w:rsidRPr="00721636">
        <w:rPr>
          <w:rFonts w:eastAsia="Times New Roman" w:cs="Calibri"/>
          <w:lang w:eastAsia="en-GB"/>
        </w:rPr>
        <w:t>if appropriate</w:t>
      </w:r>
      <w:r w:rsidRPr="00721636">
        <w:rPr>
          <w:rFonts w:eastAsia="Times New Roman" w:cs="Calibri"/>
          <w:lang w:eastAsia="en-GB"/>
        </w:rPr>
        <w:t>).</w:t>
      </w:r>
    </w:p>
    <w:p w14:paraId="14EB4F01" w14:textId="708EF035" w:rsidR="001F3FB2" w:rsidRPr="00721636" w:rsidRDefault="001F3FB2" w:rsidP="7AF28E54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721636">
        <w:rPr>
          <w:rFonts w:eastAsia="Times New Roman" w:cs="Calibri"/>
          <w:lang w:eastAsia="en-GB"/>
        </w:rPr>
        <w:t xml:space="preserve">Applications and queries should be e-mailed to: </w:t>
      </w:r>
      <w:hyperlink r:id="rId12">
        <w:r w:rsidR="6FBFE492" w:rsidRPr="00721636">
          <w:rPr>
            <w:rStyle w:val="Hyperlink"/>
            <w:rFonts w:eastAsia="Times New Roman" w:cs="Calibri"/>
            <w:lang w:eastAsia="en-GB"/>
          </w:rPr>
          <w:t>research.jrril@manchester.ac.uk</w:t>
        </w:r>
      </w:hyperlink>
      <w:r w:rsidR="6FBFE492" w:rsidRPr="00721636">
        <w:rPr>
          <w:rFonts w:eastAsia="Times New Roman" w:cs="Calibri"/>
          <w:lang w:eastAsia="en-GB"/>
        </w:rPr>
        <w:t xml:space="preserve"> </w:t>
      </w:r>
    </w:p>
    <w:p w14:paraId="224285DF" w14:textId="77777777" w:rsidR="001F3FB2" w:rsidRPr="00721636" w:rsidRDefault="001F3FB2" w:rsidP="001F3FB2">
      <w:pPr>
        <w:rPr>
          <w:rFonts w:eastAsia="Times New Roman" w:cs="Calibri"/>
          <w:b/>
          <w:lang w:eastAsia="en-GB"/>
        </w:rPr>
      </w:pPr>
    </w:p>
    <w:p w14:paraId="6D1691CD" w14:textId="77777777" w:rsidR="001F3FB2" w:rsidRPr="00721636" w:rsidRDefault="001F3FB2" w:rsidP="001F3FB2">
      <w:pPr>
        <w:rPr>
          <w:rFonts w:eastAsia="Times New Roman" w:cs="Calibri"/>
          <w:b/>
          <w:lang w:eastAsia="en-GB"/>
        </w:rPr>
      </w:pPr>
      <w:r w:rsidRPr="00721636">
        <w:rPr>
          <w:rFonts w:eastAsia="Times New Roman" w:cs="Calibri"/>
          <w:b/>
          <w:lang w:eastAsia="en-GB"/>
        </w:rPr>
        <w:t>What will the applicant receive?</w:t>
      </w:r>
    </w:p>
    <w:p w14:paraId="15E464DB" w14:textId="4260DEF0" w:rsidR="001F3FB2" w:rsidRPr="00721636" w:rsidRDefault="00BF027C" w:rsidP="001F3FB2">
      <w:pPr>
        <w:pStyle w:val="ListParagraph"/>
        <w:numPr>
          <w:ilvl w:val="0"/>
          <w:numId w:val="5"/>
        </w:numPr>
        <w:rPr>
          <w:rFonts w:cs="Calibri"/>
          <w:lang w:eastAsia="en-GB"/>
        </w:rPr>
      </w:pPr>
      <w:r w:rsidRPr="00721636">
        <w:rPr>
          <w:rFonts w:cs="Calibri"/>
          <w:lang w:eastAsia="en-GB"/>
        </w:rPr>
        <w:t>Return air</w:t>
      </w:r>
      <w:r w:rsidR="009B20E7" w:rsidRPr="00721636">
        <w:rPr>
          <w:rFonts w:cs="Calibri"/>
          <w:lang w:eastAsia="en-GB"/>
        </w:rPr>
        <w:t xml:space="preserve"> travel </w:t>
      </w:r>
      <w:r w:rsidRPr="00721636">
        <w:rPr>
          <w:rFonts w:cs="Calibri"/>
          <w:lang w:eastAsia="en-GB"/>
        </w:rPr>
        <w:t>and up to £</w:t>
      </w:r>
      <w:r w:rsidR="009B20E7" w:rsidRPr="00721636">
        <w:rPr>
          <w:rFonts w:cs="Calibri"/>
          <w:lang w:eastAsia="en-GB"/>
        </w:rPr>
        <w:t>3</w:t>
      </w:r>
      <w:r w:rsidRPr="00721636">
        <w:rPr>
          <w:rFonts w:cs="Calibri"/>
          <w:lang w:eastAsia="en-GB"/>
        </w:rPr>
        <w:t>,000 towards accommodation and other expenses (smaller grants are possible for shorter trips)</w:t>
      </w:r>
      <w:r w:rsidR="001F3FB2" w:rsidRPr="00721636">
        <w:rPr>
          <w:rFonts w:cs="Calibri"/>
          <w:lang w:eastAsia="en-GB"/>
        </w:rPr>
        <w:t>.</w:t>
      </w:r>
    </w:p>
    <w:p w14:paraId="75FDD0F0" w14:textId="77777777" w:rsidR="001F3FB2" w:rsidRPr="00721636" w:rsidRDefault="001F3FB2" w:rsidP="001F3FB2">
      <w:pPr>
        <w:pStyle w:val="ListParagraph"/>
        <w:numPr>
          <w:ilvl w:val="0"/>
          <w:numId w:val="5"/>
        </w:numPr>
        <w:rPr>
          <w:rFonts w:cs="Calibri"/>
          <w:lang w:eastAsia="en-GB"/>
        </w:rPr>
      </w:pPr>
      <w:r w:rsidRPr="00721636">
        <w:rPr>
          <w:rFonts w:cs="Calibri"/>
          <w:lang w:eastAsia="en-GB"/>
        </w:rPr>
        <w:t>Support from the Institute grant writer.</w:t>
      </w:r>
    </w:p>
    <w:p w14:paraId="0E98636A" w14:textId="5741BB24" w:rsidR="009B20E7" w:rsidRPr="00721636" w:rsidRDefault="009B20E7" w:rsidP="009B20E7">
      <w:pPr>
        <w:pStyle w:val="ListParagraph"/>
        <w:numPr>
          <w:ilvl w:val="0"/>
          <w:numId w:val="5"/>
        </w:numPr>
        <w:rPr>
          <w:rFonts w:cs="Calibri"/>
        </w:rPr>
      </w:pPr>
      <w:r w:rsidRPr="00721636">
        <w:rPr>
          <w:rFonts w:cs="Calibri"/>
        </w:rPr>
        <w:t>Please note that applicants are responsible for making their own visa arrangements.</w:t>
      </w:r>
    </w:p>
    <w:p w14:paraId="25458DE9" w14:textId="77777777" w:rsidR="001F3FB2" w:rsidRPr="00721636" w:rsidRDefault="001F3FB2" w:rsidP="001F3FB2">
      <w:pPr>
        <w:ind w:left="720"/>
        <w:rPr>
          <w:rFonts w:cs="Calibri"/>
          <w:lang w:eastAsia="en-GB"/>
        </w:rPr>
      </w:pPr>
    </w:p>
    <w:p w14:paraId="7861EDE5" w14:textId="77777777" w:rsidR="001F3FB2" w:rsidRPr="00721636" w:rsidRDefault="001F3FB2" w:rsidP="001F3FB2">
      <w:pPr>
        <w:rPr>
          <w:rFonts w:cs="Calibri"/>
          <w:lang w:eastAsia="en-GB"/>
        </w:rPr>
      </w:pPr>
      <w:r w:rsidRPr="00721636">
        <w:rPr>
          <w:rFonts w:cs="Calibri"/>
          <w:b/>
          <w:lang w:eastAsia="en-GB"/>
        </w:rPr>
        <w:t>What will the Institute expect from the applicant?</w:t>
      </w:r>
    </w:p>
    <w:p w14:paraId="5FF06A9E" w14:textId="530645F0" w:rsidR="00BF027C" w:rsidRPr="00721636" w:rsidRDefault="001F3FB2" w:rsidP="7AF28E54">
      <w:pPr>
        <w:pStyle w:val="ListParagraph"/>
        <w:numPr>
          <w:ilvl w:val="0"/>
          <w:numId w:val="5"/>
        </w:numPr>
        <w:rPr>
          <w:rFonts w:cs="Calibri"/>
          <w:b/>
          <w:bCs/>
          <w:lang w:eastAsia="en-GB"/>
        </w:rPr>
      </w:pPr>
      <w:r w:rsidRPr="00721636">
        <w:rPr>
          <w:rFonts w:cs="Calibri"/>
          <w:lang w:eastAsia="en-GB"/>
        </w:rPr>
        <w:t xml:space="preserve">All awarded </w:t>
      </w:r>
      <w:r w:rsidR="00BF027C" w:rsidRPr="00721636">
        <w:rPr>
          <w:rFonts w:cs="Calibri"/>
          <w:lang w:eastAsia="en-GB"/>
        </w:rPr>
        <w:t xml:space="preserve">US SC </w:t>
      </w:r>
      <w:r w:rsidR="000F56DA" w:rsidRPr="00721636">
        <w:rPr>
          <w:rFonts w:cs="Calibri"/>
          <w:lang w:eastAsia="en-GB"/>
        </w:rPr>
        <w:t>Fellowships</w:t>
      </w:r>
      <w:r w:rsidR="00BF027C" w:rsidRPr="00721636">
        <w:rPr>
          <w:rFonts w:cs="Calibri"/>
          <w:lang w:eastAsia="en-GB"/>
        </w:rPr>
        <w:t xml:space="preserve"> </w:t>
      </w:r>
      <w:r w:rsidRPr="00721636">
        <w:rPr>
          <w:rFonts w:cs="Calibri"/>
          <w:lang w:eastAsia="en-GB"/>
        </w:rPr>
        <w:t xml:space="preserve">must be </w:t>
      </w:r>
      <w:r w:rsidR="00BF027C" w:rsidRPr="00721636">
        <w:rPr>
          <w:rFonts w:cs="Calibri"/>
          <w:lang w:eastAsia="en-GB"/>
        </w:rPr>
        <w:t xml:space="preserve">completed </w:t>
      </w:r>
      <w:r w:rsidRPr="00721636">
        <w:rPr>
          <w:rFonts w:cs="Calibri"/>
          <w:lang w:eastAsia="en-GB"/>
        </w:rPr>
        <w:t>before 31 July 20</w:t>
      </w:r>
      <w:r w:rsidR="37D848BA" w:rsidRPr="00721636">
        <w:rPr>
          <w:rFonts w:cs="Calibri"/>
          <w:lang w:eastAsia="en-GB"/>
        </w:rPr>
        <w:t>2</w:t>
      </w:r>
      <w:r w:rsidR="00DF3F9F" w:rsidRPr="00721636">
        <w:rPr>
          <w:rFonts w:cs="Calibri"/>
          <w:lang w:eastAsia="en-GB"/>
        </w:rPr>
        <w:t>6</w:t>
      </w:r>
      <w:r w:rsidR="00BF027C" w:rsidRPr="00721636">
        <w:rPr>
          <w:rFonts w:cs="Calibri"/>
          <w:b/>
          <w:bCs/>
          <w:lang w:eastAsia="en-GB"/>
        </w:rPr>
        <w:t>.</w:t>
      </w:r>
    </w:p>
    <w:p w14:paraId="25371621" w14:textId="26099AE2" w:rsidR="002C29E9" w:rsidRDefault="001F3FB2" w:rsidP="7AF28E54">
      <w:pPr>
        <w:pStyle w:val="ListParagraph"/>
        <w:numPr>
          <w:ilvl w:val="0"/>
          <w:numId w:val="5"/>
        </w:numPr>
        <w:rPr>
          <w:rFonts w:cs="Calibri"/>
        </w:rPr>
      </w:pPr>
      <w:r w:rsidRPr="00721636">
        <w:rPr>
          <w:rFonts w:cs="Calibri"/>
          <w:lang w:eastAsia="en-GB"/>
        </w:rPr>
        <w:t>All grant holders must produce a report</w:t>
      </w:r>
      <w:r w:rsidR="6BA23B28" w:rsidRPr="00721636">
        <w:rPr>
          <w:rFonts w:cs="Calibri"/>
          <w:lang w:eastAsia="en-GB"/>
        </w:rPr>
        <w:t>/blog post</w:t>
      </w:r>
      <w:r w:rsidRPr="00721636">
        <w:rPr>
          <w:rFonts w:cs="Calibri"/>
          <w:lang w:eastAsia="en-GB"/>
        </w:rPr>
        <w:t xml:space="preserve"> at the end of their project. </w:t>
      </w:r>
    </w:p>
    <w:p w14:paraId="474877D6" w14:textId="77777777" w:rsidR="00B22642" w:rsidRDefault="00B22642" w:rsidP="00B22642">
      <w:pPr>
        <w:rPr>
          <w:rFonts w:cs="Calibri"/>
        </w:rPr>
      </w:pPr>
    </w:p>
    <w:p w14:paraId="0B226CA3" w14:textId="73CE8F58" w:rsidR="00B22642" w:rsidRPr="007410DF" w:rsidRDefault="00702249" w:rsidP="00B22642">
      <w:pPr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</w:rPr>
        <w:lastRenderedPageBreak/>
        <w:t xml:space="preserve">JRRI </w:t>
      </w:r>
      <w:r w:rsidR="00B22642" w:rsidRPr="007410DF">
        <w:rPr>
          <w:b/>
          <w:bCs/>
          <w:sz w:val="28"/>
          <w:szCs w:val="28"/>
        </w:rPr>
        <w:t xml:space="preserve">Huntington Fellowships </w:t>
      </w:r>
      <w:r w:rsidR="00B22642" w:rsidRPr="00275877">
        <w:rPr>
          <w:b/>
          <w:bCs/>
          <w:sz w:val="28"/>
          <w:szCs w:val="28"/>
        </w:rPr>
        <w:t>202</w:t>
      </w:r>
      <w:r w:rsidR="00B22642">
        <w:rPr>
          <w:b/>
          <w:bCs/>
          <w:sz w:val="28"/>
          <w:szCs w:val="28"/>
        </w:rPr>
        <w:t>5</w:t>
      </w:r>
      <w:r w:rsidR="00B22642" w:rsidRPr="00275877">
        <w:rPr>
          <w:b/>
          <w:bCs/>
          <w:sz w:val="28"/>
          <w:szCs w:val="28"/>
        </w:rPr>
        <w:t>-2</w:t>
      </w:r>
      <w:r w:rsidR="00B22642">
        <w:rPr>
          <w:b/>
          <w:bCs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22642" w14:paraId="361584C0" w14:textId="77777777" w:rsidTr="005208A2">
        <w:tc>
          <w:tcPr>
            <w:tcW w:w="9016" w:type="dxa"/>
            <w:gridSpan w:val="2"/>
            <w:shd w:val="clear" w:color="auto" w:fill="CCC0D9" w:themeFill="accent4" w:themeFillTint="66"/>
          </w:tcPr>
          <w:p w14:paraId="42AE5C3E" w14:textId="77777777" w:rsidR="00B22642" w:rsidRPr="004712C7" w:rsidRDefault="00B22642" w:rsidP="005208A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2CAE68DA">
              <w:rPr>
                <w:b/>
                <w:bCs/>
                <w:i/>
                <w:iCs/>
                <w:sz w:val="20"/>
                <w:szCs w:val="20"/>
              </w:rPr>
              <w:t xml:space="preserve">Applicant details </w:t>
            </w:r>
          </w:p>
        </w:tc>
      </w:tr>
      <w:tr w:rsidR="00B22642" w14:paraId="16D425FE" w14:textId="77777777" w:rsidTr="005208A2">
        <w:tc>
          <w:tcPr>
            <w:tcW w:w="9016" w:type="dxa"/>
            <w:gridSpan w:val="2"/>
          </w:tcPr>
          <w:p w14:paraId="72928580" w14:textId="77777777" w:rsidR="00B22642" w:rsidRPr="004712C7" w:rsidRDefault="00B22642" w:rsidP="005208A2">
            <w:pPr>
              <w:rPr>
                <w:sz w:val="18"/>
                <w:szCs w:val="18"/>
              </w:rPr>
            </w:pPr>
            <w:r w:rsidRPr="2CAE68DA">
              <w:rPr>
                <w:sz w:val="18"/>
                <w:szCs w:val="18"/>
              </w:rPr>
              <w:t>Name</w:t>
            </w:r>
          </w:p>
          <w:p w14:paraId="7A1871D6" w14:textId="77777777" w:rsidR="00B22642" w:rsidRDefault="00B22642" w:rsidP="005208A2"/>
        </w:tc>
      </w:tr>
      <w:tr w:rsidR="00B22642" w14:paraId="7E40C346" w14:textId="77777777" w:rsidTr="005208A2">
        <w:tc>
          <w:tcPr>
            <w:tcW w:w="9016" w:type="dxa"/>
            <w:gridSpan w:val="2"/>
          </w:tcPr>
          <w:p w14:paraId="63C22F81" w14:textId="77777777" w:rsidR="00B22642" w:rsidRDefault="00B22642" w:rsidP="005208A2">
            <w:pPr>
              <w:rPr>
                <w:sz w:val="18"/>
                <w:szCs w:val="18"/>
              </w:rPr>
            </w:pPr>
            <w:r w:rsidRPr="31052C7F">
              <w:rPr>
                <w:sz w:val="18"/>
                <w:szCs w:val="18"/>
              </w:rPr>
              <w:t>Job title or academic status</w:t>
            </w:r>
          </w:p>
          <w:p w14:paraId="2BA5447A" w14:textId="77777777" w:rsidR="00B22642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256D7F4E" w14:textId="77777777" w:rsidTr="005208A2">
        <w:tc>
          <w:tcPr>
            <w:tcW w:w="9016" w:type="dxa"/>
            <w:gridSpan w:val="2"/>
          </w:tcPr>
          <w:p w14:paraId="15905529" w14:textId="77777777" w:rsidR="00B22642" w:rsidRDefault="00B22642" w:rsidP="005208A2">
            <w:r w:rsidRPr="2CAE68DA">
              <w:rPr>
                <w:sz w:val="18"/>
                <w:szCs w:val="18"/>
              </w:rPr>
              <w:t>Subject area/School/Faculty</w:t>
            </w:r>
          </w:p>
          <w:p w14:paraId="5D1FBB9E" w14:textId="77777777" w:rsidR="00B22642" w:rsidRDefault="00B22642" w:rsidP="005208A2"/>
        </w:tc>
      </w:tr>
      <w:tr w:rsidR="00B22642" w14:paraId="796A2D25" w14:textId="77777777" w:rsidTr="005208A2">
        <w:tc>
          <w:tcPr>
            <w:tcW w:w="4390" w:type="dxa"/>
          </w:tcPr>
          <w:p w14:paraId="74B9A42E" w14:textId="77777777" w:rsidR="00B22642" w:rsidRDefault="00B22642" w:rsidP="00520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</w:t>
            </w:r>
            <w:r w:rsidRPr="004712C7">
              <w:rPr>
                <w:sz w:val="18"/>
                <w:szCs w:val="18"/>
              </w:rPr>
              <w:t>Telephone Number</w:t>
            </w:r>
          </w:p>
          <w:p w14:paraId="10DC788B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  <w:tc>
          <w:tcPr>
            <w:tcW w:w="4626" w:type="dxa"/>
          </w:tcPr>
          <w:p w14:paraId="75091B53" w14:textId="77777777" w:rsidR="00B22642" w:rsidRDefault="00B22642" w:rsidP="005208A2">
            <w:pPr>
              <w:rPr>
                <w:sz w:val="18"/>
                <w:szCs w:val="18"/>
              </w:rPr>
            </w:pPr>
            <w:r w:rsidRPr="2CAE68DA">
              <w:rPr>
                <w:sz w:val="18"/>
                <w:szCs w:val="18"/>
              </w:rPr>
              <w:t>Applicant E-mail Address</w:t>
            </w:r>
          </w:p>
        </w:tc>
      </w:tr>
      <w:tr w:rsidR="00B22642" w14:paraId="440C8029" w14:textId="77777777" w:rsidTr="005208A2">
        <w:trPr>
          <w:trHeight w:val="90"/>
        </w:trPr>
        <w:tc>
          <w:tcPr>
            <w:tcW w:w="9016" w:type="dxa"/>
            <w:gridSpan w:val="2"/>
          </w:tcPr>
          <w:p w14:paraId="7952D727" w14:textId="77777777" w:rsidR="00B22642" w:rsidRDefault="00B22642" w:rsidP="005208A2">
            <w:pPr>
              <w:rPr>
                <w:sz w:val="18"/>
                <w:szCs w:val="18"/>
              </w:rPr>
            </w:pPr>
            <w:r w:rsidRPr="51141A7A">
              <w:rPr>
                <w:sz w:val="18"/>
                <w:szCs w:val="18"/>
              </w:rPr>
              <w:t>Short summary of relevant experience of applicant (max. 500 words)</w:t>
            </w:r>
          </w:p>
          <w:p w14:paraId="7A14F6F7" w14:textId="77777777" w:rsidR="00B22642" w:rsidRDefault="00B22642" w:rsidP="005208A2">
            <w:pPr>
              <w:rPr>
                <w:sz w:val="18"/>
                <w:szCs w:val="18"/>
              </w:rPr>
            </w:pPr>
          </w:p>
          <w:p w14:paraId="11534F0E" w14:textId="77777777" w:rsidR="00B22642" w:rsidRPr="00770B72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6C75540F" w14:textId="77777777" w:rsidTr="005208A2">
        <w:tc>
          <w:tcPr>
            <w:tcW w:w="9016" w:type="dxa"/>
            <w:gridSpan w:val="2"/>
            <w:shd w:val="clear" w:color="auto" w:fill="CCC0D9" w:themeFill="accent4" w:themeFillTint="66"/>
          </w:tcPr>
          <w:p w14:paraId="2E9D87F3" w14:textId="77777777" w:rsidR="00B22642" w:rsidRPr="004712C7" w:rsidRDefault="00B22642" w:rsidP="005208A2">
            <w:pPr>
              <w:rPr>
                <w:b/>
                <w:i/>
                <w:sz w:val="20"/>
                <w:szCs w:val="20"/>
              </w:rPr>
            </w:pPr>
            <w:r w:rsidRPr="004712C7">
              <w:rPr>
                <w:b/>
                <w:i/>
                <w:sz w:val="20"/>
                <w:szCs w:val="20"/>
              </w:rPr>
              <w:t xml:space="preserve">Project details </w:t>
            </w:r>
          </w:p>
        </w:tc>
      </w:tr>
      <w:tr w:rsidR="00B22642" w14:paraId="11ADE4A6" w14:textId="77777777" w:rsidTr="005208A2">
        <w:tc>
          <w:tcPr>
            <w:tcW w:w="9016" w:type="dxa"/>
            <w:gridSpan w:val="2"/>
          </w:tcPr>
          <w:p w14:paraId="6C26BB08" w14:textId="77777777" w:rsidR="00B22642" w:rsidRDefault="00B22642" w:rsidP="005208A2">
            <w:pPr>
              <w:rPr>
                <w:sz w:val="18"/>
                <w:szCs w:val="18"/>
              </w:rPr>
            </w:pPr>
            <w:r w:rsidRPr="00780239">
              <w:rPr>
                <w:sz w:val="18"/>
                <w:szCs w:val="18"/>
              </w:rPr>
              <w:t>Title of project</w:t>
            </w:r>
          </w:p>
          <w:p w14:paraId="24E21E37" w14:textId="77777777" w:rsidR="00B22642" w:rsidRPr="2CAE68DA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54CBFC92" w14:textId="77777777" w:rsidTr="005208A2">
        <w:tc>
          <w:tcPr>
            <w:tcW w:w="9016" w:type="dxa"/>
            <w:gridSpan w:val="2"/>
          </w:tcPr>
          <w:p w14:paraId="57295E6A" w14:textId="77777777" w:rsidR="00B22642" w:rsidRDefault="00B22642" w:rsidP="005208A2">
            <w:pPr>
              <w:rPr>
                <w:sz w:val="18"/>
                <w:szCs w:val="18"/>
              </w:rPr>
            </w:pPr>
            <w:r w:rsidRPr="2CAE68DA">
              <w:rPr>
                <w:sz w:val="18"/>
                <w:szCs w:val="18"/>
              </w:rPr>
              <w:t>What are your preferred dates for the Fellowship? (n.b. all Fellowships must be completed before 31 July 202</w:t>
            </w:r>
            <w:r>
              <w:rPr>
                <w:sz w:val="18"/>
                <w:szCs w:val="18"/>
              </w:rPr>
              <w:t>6</w:t>
            </w:r>
            <w:r w:rsidRPr="2CAE68DA">
              <w:rPr>
                <w:sz w:val="18"/>
                <w:szCs w:val="18"/>
              </w:rPr>
              <w:t>)</w:t>
            </w:r>
          </w:p>
          <w:p w14:paraId="6917E57E" w14:textId="77777777" w:rsidR="00B22642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6EE93DDA" w14:textId="77777777" w:rsidTr="005208A2">
        <w:tc>
          <w:tcPr>
            <w:tcW w:w="9016" w:type="dxa"/>
            <w:gridSpan w:val="2"/>
          </w:tcPr>
          <w:p w14:paraId="30A55929" w14:textId="77777777" w:rsidR="00B22642" w:rsidRPr="004712C7" w:rsidRDefault="00B22642" w:rsidP="005208A2">
            <w:pPr>
              <w:rPr>
                <w:i/>
                <w:iCs/>
                <w:sz w:val="16"/>
                <w:szCs w:val="16"/>
              </w:rPr>
            </w:pPr>
            <w:r w:rsidRPr="2CAE68DA">
              <w:rPr>
                <w:sz w:val="18"/>
                <w:szCs w:val="18"/>
              </w:rPr>
              <w:t xml:space="preserve">Project objectives </w:t>
            </w:r>
            <w:r w:rsidRPr="2CAE68DA">
              <w:rPr>
                <w:sz w:val="16"/>
                <w:szCs w:val="16"/>
              </w:rPr>
              <w:t>(500 words max.)</w:t>
            </w:r>
          </w:p>
          <w:p w14:paraId="525A57DB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2439E9E8" w14:textId="77777777" w:rsidTr="005208A2">
        <w:tc>
          <w:tcPr>
            <w:tcW w:w="9016" w:type="dxa"/>
            <w:gridSpan w:val="2"/>
          </w:tcPr>
          <w:p w14:paraId="04F6D779" w14:textId="77777777" w:rsidR="00B22642" w:rsidRDefault="00B22642" w:rsidP="005208A2">
            <w:pPr>
              <w:spacing w:after="200" w:line="276" w:lineRule="auto"/>
              <w:rPr>
                <w:sz w:val="18"/>
                <w:szCs w:val="18"/>
              </w:rPr>
            </w:pPr>
            <w:r w:rsidRPr="2CAE68DA">
              <w:rPr>
                <w:sz w:val="18"/>
                <w:szCs w:val="18"/>
              </w:rPr>
              <w:t>Which library holdings do you wish to consult?</w:t>
            </w:r>
          </w:p>
          <w:p w14:paraId="0CB4F96D" w14:textId="77777777" w:rsidR="00B22642" w:rsidRDefault="00B22642" w:rsidP="005208A2">
            <w:pPr>
              <w:spacing w:after="200" w:line="276" w:lineRule="auto"/>
              <w:rPr>
                <w:sz w:val="18"/>
                <w:szCs w:val="18"/>
              </w:rPr>
            </w:pPr>
          </w:p>
          <w:p w14:paraId="15D1947B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0BD16C8B" w14:textId="77777777" w:rsidTr="005208A2">
        <w:tc>
          <w:tcPr>
            <w:tcW w:w="9016" w:type="dxa"/>
            <w:gridSpan w:val="2"/>
          </w:tcPr>
          <w:p w14:paraId="5CCF3E19" w14:textId="77777777" w:rsidR="00B22642" w:rsidRPr="004712C7" w:rsidRDefault="00B22642" w:rsidP="005208A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Project o</w:t>
            </w:r>
            <w:r w:rsidRPr="004712C7">
              <w:rPr>
                <w:sz w:val="18"/>
                <w:szCs w:val="18"/>
              </w:rPr>
              <w:t xml:space="preserve">utputs </w:t>
            </w:r>
            <w:r w:rsidRPr="00CB77A6">
              <w:rPr>
                <w:sz w:val="16"/>
                <w:szCs w:val="16"/>
              </w:rPr>
              <w:t>(300 words max.)</w:t>
            </w:r>
          </w:p>
          <w:p w14:paraId="158E369A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68D33648" w14:textId="77777777" w:rsidTr="005208A2">
        <w:tc>
          <w:tcPr>
            <w:tcW w:w="9016" w:type="dxa"/>
            <w:gridSpan w:val="2"/>
            <w:shd w:val="clear" w:color="auto" w:fill="CCC0D9" w:themeFill="accent4" w:themeFillTint="66"/>
          </w:tcPr>
          <w:p w14:paraId="7C3DC59E" w14:textId="77777777" w:rsidR="00B22642" w:rsidRPr="004712C7" w:rsidRDefault="00B22642" w:rsidP="005208A2">
            <w:pPr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Future plans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(including a statement outlining how this will serve as a step towards external grant capture)</w:t>
            </w:r>
          </w:p>
        </w:tc>
      </w:tr>
      <w:tr w:rsidR="00B22642" w14:paraId="637CFE8A" w14:textId="77777777" w:rsidTr="005208A2">
        <w:tc>
          <w:tcPr>
            <w:tcW w:w="9016" w:type="dxa"/>
            <w:gridSpan w:val="2"/>
          </w:tcPr>
          <w:p w14:paraId="09D659FA" w14:textId="77777777" w:rsidR="00B22642" w:rsidRDefault="00B22642" w:rsidP="005208A2">
            <w:pPr>
              <w:rPr>
                <w:sz w:val="18"/>
                <w:szCs w:val="18"/>
              </w:rPr>
            </w:pPr>
          </w:p>
          <w:p w14:paraId="7F467BEC" w14:textId="77777777" w:rsidR="00B22642" w:rsidRDefault="00B22642" w:rsidP="005208A2">
            <w:pPr>
              <w:rPr>
                <w:sz w:val="18"/>
                <w:szCs w:val="18"/>
              </w:rPr>
            </w:pPr>
          </w:p>
          <w:p w14:paraId="4E0CFE1A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599A5E08" w14:textId="77777777" w:rsidTr="005208A2">
        <w:tc>
          <w:tcPr>
            <w:tcW w:w="9016" w:type="dxa"/>
            <w:gridSpan w:val="2"/>
            <w:shd w:val="clear" w:color="auto" w:fill="CCC0D9" w:themeFill="accent4" w:themeFillTint="66"/>
          </w:tcPr>
          <w:p w14:paraId="4D3DDED5" w14:textId="77777777" w:rsidR="00B22642" w:rsidRPr="004712C7" w:rsidRDefault="00B22642" w:rsidP="005208A2">
            <w:pPr>
              <w:rPr>
                <w:b/>
                <w:i/>
                <w:sz w:val="20"/>
                <w:szCs w:val="20"/>
              </w:rPr>
            </w:pPr>
            <w:r w:rsidRPr="004712C7">
              <w:rPr>
                <w:b/>
                <w:i/>
                <w:sz w:val="20"/>
                <w:szCs w:val="20"/>
              </w:rPr>
              <w:t>Professional Details</w:t>
            </w:r>
          </w:p>
        </w:tc>
      </w:tr>
      <w:tr w:rsidR="00B22642" w14:paraId="74A5F001" w14:textId="77777777" w:rsidTr="005208A2">
        <w:tc>
          <w:tcPr>
            <w:tcW w:w="9016" w:type="dxa"/>
            <w:gridSpan w:val="2"/>
          </w:tcPr>
          <w:p w14:paraId="12162BC8" w14:textId="77777777" w:rsidR="00B22642" w:rsidRPr="004712C7" w:rsidRDefault="00B22642" w:rsidP="00520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an up-to-</w:t>
            </w:r>
            <w:r w:rsidRPr="004712C7">
              <w:rPr>
                <w:sz w:val="18"/>
                <w:szCs w:val="18"/>
              </w:rPr>
              <w:t>date curriculum vitae as a separate document</w:t>
            </w:r>
            <w:r>
              <w:rPr>
                <w:sz w:val="18"/>
                <w:szCs w:val="18"/>
              </w:rPr>
              <w:t>(s)</w:t>
            </w:r>
            <w:r w:rsidRPr="004712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(max. 2 pages)</w:t>
            </w:r>
          </w:p>
          <w:p w14:paraId="779A4715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</w:tr>
      <w:tr w:rsidR="00B22642" w14:paraId="4230C86D" w14:textId="77777777" w:rsidTr="005208A2">
        <w:tc>
          <w:tcPr>
            <w:tcW w:w="9016" w:type="dxa"/>
            <w:gridSpan w:val="2"/>
          </w:tcPr>
          <w:p w14:paraId="1CF54E7A" w14:textId="77777777" w:rsidR="00B22642" w:rsidRDefault="00B22642" w:rsidP="005208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an up-to-</w:t>
            </w:r>
            <w:r w:rsidRPr="004712C7">
              <w:rPr>
                <w:sz w:val="18"/>
                <w:szCs w:val="18"/>
              </w:rPr>
              <w:t xml:space="preserve">date list of relevant publications </w:t>
            </w:r>
            <w:r>
              <w:rPr>
                <w:sz w:val="18"/>
                <w:szCs w:val="18"/>
              </w:rPr>
              <w:t xml:space="preserve">(if appropriate) </w:t>
            </w:r>
            <w:r w:rsidRPr="004712C7">
              <w:rPr>
                <w:sz w:val="18"/>
                <w:szCs w:val="18"/>
              </w:rPr>
              <w:t>attached to your app</w:t>
            </w:r>
            <w:r>
              <w:rPr>
                <w:sz w:val="18"/>
                <w:szCs w:val="18"/>
              </w:rPr>
              <w:t>lication as a separate document(s) (max. 2 pages)</w:t>
            </w:r>
          </w:p>
          <w:p w14:paraId="09D05865" w14:textId="77777777" w:rsidR="00B22642" w:rsidRDefault="00B22642" w:rsidP="005208A2">
            <w:pPr>
              <w:rPr>
                <w:sz w:val="18"/>
                <w:szCs w:val="18"/>
              </w:rPr>
            </w:pPr>
          </w:p>
          <w:p w14:paraId="18DBC567" w14:textId="77777777" w:rsidR="00B22642" w:rsidRPr="004712C7" w:rsidRDefault="00B22642" w:rsidP="005208A2">
            <w:pPr>
              <w:rPr>
                <w:sz w:val="18"/>
                <w:szCs w:val="18"/>
              </w:rPr>
            </w:pPr>
          </w:p>
        </w:tc>
      </w:tr>
    </w:tbl>
    <w:p w14:paraId="6485C66D" w14:textId="77777777" w:rsidR="00B22642" w:rsidRDefault="00B22642" w:rsidP="00B22642"/>
    <w:p w14:paraId="7B1A32B7" w14:textId="77777777" w:rsidR="00B22642" w:rsidRDefault="00B22642" w:rsidP="00B22642"/>
    <w:p w14:paraId="37187EA2" w14:textId="77777777" w:rsidR="00B22642" w:rsidRDefault="00B22642" w:rsidP="00B22642"/>
    <w:p w14:paraId="41BED2C3" w14:textId="77777777" w:rsidR="00B22642" w:rsidRDefault="00B22642" w:rsidP="00B22642"/>
    <w:p w14:paraId="5FA9AB6D" w14:textId="77777777" w:rsidR="00B22642" w:rsidRPr="00B22642" w:rsidRDefault="00B22642" w:rsidP="00B22642">
      <w:pPr>
        <w:rPr>
          <w:rFonts w:cs="Calibri"/>
        </w:rPr>
      </w:pPr>
    </w:p>
    <w:p w14:paraId="509EEBCA" w14:textId="77777777" w:rsidR="009B20E7" w:rsidRPr="00721636" w:rsidRDefault="009B20E7" w:rsidP="009B20E7">
      <w:pPr>
        <w:rPr>
          <w:rFonts w:cs="Calibri"/>
        </w:rPr>
      </w:pPr>
    </w:p>
    <w:sectPr w:rsidR="009B20E7" w:rsidRPr="00721636" w:rsidSect="001D1405">
      <w:headerReference w:type="default" r:id="rId13"/>
      <w:footerReference w:type="even" r:id="rId14"/>
      <w:footerReference w:type="default" r:id="rId15"/>
      <w:pgSz w:w="11906" w:h="16838"/>
      <w:pgMar w:top="1440" w:right="1440" w:bottom="1003" w:left="1440" w:header="2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D8E6" w14:textId="77777777" w:rsidR="000C583C" w:rsidRDefault="000C583C" w:rsidP="00425E13">
      <w:r>
        <w:separator/>
      </w:r>
    </w:p>
  </w:endnote>
  <w:endnote w:type="continuationSeparator" w:id="0">
    <w:p w14:paraId="4173E166" w14:textId="77777777" w:rsidR="000C583C" w:rsidRDefault="000C583C" w:rsidP="0042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1304" w14:textId="77777777" w:rsidR="00164A13" w:rsidRDefault="00164A13" w:rsidP="00F30E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359D8" w14:textId="77777777" w:rsidR="00164A13" w:rsidRDefault="00164A13" w:rsidP="00FF4A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556A" w14:textId="77777777" w:rsidR="00164A13" w:rsidRDefault="00164A13" w:rsidP="00F30E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3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CFB5EC" w14:textId="6B01D24D" w:rsidR="00164A13" w:rsidRPr="00425E13" w:rsidRDefault="00164A13" w:rsidP="003D052C">
    <w:pPr>
      <w:pStyle w:val="Footer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47F6D" w14:textId="77777777" w:rsidR="000C583C" w:rsidRDefault="000C583C" w:rsidP="00425E13">
      <w:r>
        <w:separator/>
      </w:r>
    </w:p>
  </w:footnote>
  <w:footnote w:type="continuationSeparator" w:id="0">
    <w:p w14:paraId="7394623B" w14:textId="77777777" w:rsidR="000C583C" w:rsidRDefault="000C583C" w:rsidP="0042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1FC2" w14:textId="277DE820" w:rsidR="00164A13" w:rsidRPr="00FF4AC9" w:rsidRDefault="008D611A" w:rsidP="001D1405">
    <w:pPr>
      <w:keepNext/>
      <w:keepLines/>
      <w:shd w:val="clear" w:color="auto" w:fill="FFFFFF"/>
      <w:spacing w:line="276" w:lineRule="auto"/>
      <w:ind w:left="-993"/>
      <w:outlineLvl w:val="0"/>
      <w:rPr>
        <w:rFonts w:ascii="Arial" w:eastAsia="Times New Roman" w:hAnsi="Arial" w:cs="Arial"/>
        <w:b/>
        <w:bCs/>
        <w:color w:val="660099"/>
        <w:kern w:val="36"/>
        <w:sz w:val="24"/>
        <w:szCs w:val="32"/>
        <w:lang w:eastAsia="en-GB"/>
      </w:rPr>
    </w:pPr>
    <w:r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</w:rPr>
      <w:drawing>
        <wp:inline distT="0" distB="0" distL="0" distR="0" wp14:anchorId="2768482C" wp14:editId="6D12EB7C">
          <wp:extent cx="982133" cy="596835"/>
          <wp:effectExtent l="0" t="0" r="0" b="635"/>
          <wp:docPr id="200536044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0108" name="Picture 1" descr="A black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857" cy="6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4A13"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 w:rsidR="00164A13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 w:rsidR="00164A13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</w:p>
  <w:p w14:paraId="00C7463F" w14:textId="77777777" w:rsidR="00164A13" w:rsidRPr="00FF4AC9" w:rsidRDefault="00164A13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3045"/>
    <w:multiLevelType w:val="hybridMultilevel"/>
    <w:tmpl w:val="FCB2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42FDB"/>
    <w:multiLevelType w:val="hybridMultilevel"/>
    <w:tmpl w:val="EA1E3E7C"/>
    <w:lvl w:ilvl="0" w:tplc="1B166A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05FD"/>
    <w:multiLevelType w:val="multilevel"/>
    <w:tmpl w:val="F74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23EBD"/>
    <w:multiLevelType w:val="hybridMultilevel"/>
    <w:tmpl w:val="5752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0645E"/>
    <w:multiLevelType w:val="hybridMultilevel"/>
    <w:tmpl w:val="8BF0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668AB"/>
    <w:multiLevelType w:val="hybridMultilevel"/>
    <w:tmpl w:val="48BE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62A43"/>
    <w:multiLevelType w:val="hybridMultilevel"/>
    <w:tmpl w:val="261A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03791"/>
    <w:multiLevelType w:val="hybridMultilevel"/>
    <w:tmpl w:val="E528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E670D"/>
    <w:multiLevelType w:val="multilevel"/>
    <w:tmpl w:val="510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034110">
    <w:abstractNumId w:val="8"/>
  </w:num>
  <w:num w:numId="2" w16cid:durableId="1015427253">
    <w:abstractNumId w:val="2"/>
  </w:num>
  <w:num w:numId="3" w16cid:durableId="1910383316">
    <w:abstractNumId w:val="6"/>
  </w:num>
  <w:num w:numId="4" w16cid:durableId="1171682303">
    <w:abstractNumId w:val="5"/>
  </w:num>
  <w:num w:numId="5" w16cid:durableId="1366906223">
    <w:abstractNumId w:val="4"/>
  </w:num>
  <w:num w:numId="6" w16cid:durableId="964778094">
    <w:abstractNumId w:val="7"/>
  </w:num>
  <w:num w:numId="7" w16cid:durableId="278662">
    <w:abstractNumId w:val="3"/>
  </w:num>
  <w:num w:numId="8" w16cid:durableId="625040863">
    <w:abstractNumId w:val="0"/>
  </w:num>
  <w:num w:numId="9" w16cid:durableId="152255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D4"/>
    <w:rsid w:val="000000F7"/>
    <w:rsid w:val="00063D43"/>
    <w:rsid w:val="000771C6"/>
    <w:rsid w:val="00092619"/>
    <w:rsid w:val="000A1DA6"/>
    <w:rsid w:val="000A3DB9"/>
    <w:rsid w:val="000B2A11"/>
    <w:rsid w:val="000C3DEC"/>
    <w:rsid w:val="000C583C"/>
    <w:rsid w:val="000D7F6B"/>
    <w:rsid w:val="000E291C"/>
    <w:rsid w:val="000E6179"/>
    <w:rsid w:val="000F33B5"/>
    <w:rsid w:val="000F56DA"/>
    <w:rsid w:val="001233EC"/>
    <w:rsid w:val="00135640"/>
    <w:rsid w:val="00164A13"/>
    <w:rsid w:val="00164ED0"/>
    <w:rsid w:val="001732E8"/>
    <w:rsid w:val="00194F16"/>
    <w:rsid w:val="001D1405"/>
    <w:rsid w:val="001D2328"/>
    <w:rsid w:val="001E73BB"/>
    <w:rsid w:val="001F1BF9"/>
    <w:rsid w:val="001F3FB2"/>
    <w:rsid w:val="002803BF"/>
    <w:rsid w:val="002A6E4E"/>
    <w:rsid w:val="002C29E9"/>
    <w:rsid w:val="002C7ED3"/>
    <w:rsid w:val="00324A7F"/>
    <w:rsid w:val="003323A4"/>
    <w:rsid w:val="003338F0"/>
    <w:rsid w:val="0033732B"/>
    <w:rsid w:val="00392E29"/>
    <w:rsid w:val="003D052C"/>
    <w:rsid w:val="004029AF"/>
    <w:rsid w:val="00424859"/>
    <w:rsid w:val="00425E13"/>
    <w:rsid w:val="00432333"/>
    <w:rsid w:val="00464E92"/>
    <w:rsid w:val="004A183E"/>
    <w:rsid w:val="004A6FF9"/>
    <w:rsid w:val="00543DCB"/>
    <w:rsid w:val="005C7812"/>
    <w:rsid w:val="005D1AAF"/>
    <w:rsid w:val="005D6361"/>
    <w:rsid w:val="006A06F1"/>
    <w:rsid w:val="006B2C99"/>
    <w:rsid w:val="006D263B"/>
    <w:rsid w:val="006D69CD"/>
    <w:rsid w:val="006D7F39"/>
    <w:rsid w:val="00702249"/>
    <w:rsid w:val="00720D6D"/>
    <w:rsid w:val="00721636"/>
    <w:rsid w:val="00753FC8"/>
    <w:rsid w:val="0078507C"/>
    <w:rsid w:val="007F743B"/>
    <w:rsid w:val="00800926"/>
    <w:rsid w:val="0081022E"/>
    <w:rsid w:val="0082340D"/>
    <w:rsid w:val="00843D3C"/>
    <w:rsid w:val="00864BC5"/>
    <w:rsid w:val="0087621E"/>
    <w:rsid w:val="00896492"/>
    <w:rsid w:val="008A3319"/>
    <w:rsid w:val="008C229F"/>
    <w:rsid w:val="008D05AD"/>
    <w:rsid w:val="008D611A"/>
    <w:rsid w:val="008E38AC"/>
    <w:rsid w:val="008E4710"/>
    <w:rsid w:val="008F3A57"/>
    <w:rsid w:val="00905610"/>
    <w:rsid w:val="00926EEC"/>
    <w:rsid w:val="009563C5"/>
    <w:rsid w:val="009572BD"/>
    <w:rsid w:val="00983295"/>
    <w:rsid w:val="00993ACB"/>
    <w:rsid w:val="009A3BF1"/>
    <w:rsid w:val="009B20E7"/>
    <w:rsid w:val="00A155EB"/>
    <w:rsid w:val="00A56296"/>
    <w:rsid w:val="00A64C62"/>
    <w:rsid w:val="00A9778A"/>
    <w:rsid w:val="00AD1EC4"/>
    <w:rsid w:val="00AD5E01"/>
    <w:rsid w:val="00AF21A1"/>
    <w:rsid w:val="00B03EF9"/>
    <w:rsid w:val="00B22642"/>
    <w:rsid w:val="00B248AF"/>
    <w:rsid w:val="00B44169"/>
    <w:rsid w:val="00B52CCB"/>
    <w:rsid w:val="00B60A38"/>
    <w:rsid w:val="00B673CB"/>
    <w:rsid w:val="00B75036"/>
    <w:rsid w:val="00BA6552"/>
    <w:rsid w:val="00BB52EF"/>
    <w:rsid w:val="00BC3F4E"/>
    <w:rsid w:val="00BD4826"/>
    <w:rsid w:val="00BF027C"/>
    <w:rsid w:val="00C24752"/>
    <w:rsid w:val="00C264DF"/>
    <w:rsid w:val="00C342D4"/>
    <w:rsid w:val="00CA1CA3"/>
    <w:rsid w:val="00CC32AE"/>
    <w:rsid w:val="00D053E3"/>
    <w:rsid w:val="00D17FE4"/>
    <w:rsid w:val="00D82F4C"/>
    <w:rsid w:val="00DC54AC"/>
    <w:rsid w:val="00DC788C"/>
    <w:rsid w:val="00DD78CB"/>
    <w:rsid w:val="00DF1FAE"/>
    <w:rsid w:val="00DF3F9F"/>
    <w:rsid w:val="00E60610"/>
    <w:rsid w:val="00EA1741"/>
    <w:rsid w:val="00EA4E89"/>
    <w:rsid w:val="00EA7CEC"/>
    <w:rsid w:val="00F23608"/>
    <w:rsid w:val="00F30EA0"/>
    <w:rsid w:val="00F35175"/>
    <w:rsid w:val="00F429F1"/>
    <w:rsid w:val="00F92359"/>
    <w:rsid w:val="00FB14A4"/>
    <w:rsid w:val="00FC09C7"/>
    <w:rsid w:val="00FF3972"/>
    <w:rsid w:val="00FF4AC9"/>
    <w:rsid w:val="104A4A79"/>
    <w:rsid w:val="1229E2D9"/>
    <w:rsid w:val="19D80462"/>
    <w:rsid w:val="19F906A5"/>
    <w:rsid w:val="2D2DB674"/>
    <w:rsid w:val="2F1C93CB"/>
    <w:rsid w:val="309A80C7"/>
    <w:rsid w:val="361A2B53"/>
    <w:rsid w:val="37D848BA"/>
    <w:rsid w:val="3F9D2DE0"/>
    <w:rsid w:val="4527F3C0"/>
    <w:rsid w:val="45B96873"/>
    <w:rsid w:val="46D787E6"/>
    <w:rsid w:val="524CBEEA"/>
    <w:rsid w:val="5FDBF29D"/>
    <w:rsid w:val="5FE496E9"/>
    <w:rsid w:val="6BA23B28"/>
    <w:rsid w:val="6FBFE492"/>
    <w:rsid w:val="71957488"/>
    <w:rsid w:val="7555B976"/>
    <w:rsid w:val="7AF28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4E89A"/>
  <w15:docId w15:val="{B309256A-2B93-7149-A3AF-50F629A7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2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5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7C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rsid w:val="00B750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056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61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610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6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610"/>
    <w:rPr>
      <w:rFonts w:ascii="Calibri" w:eastAsia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F4AC9"/>
  </w:style>
  <w:style w:type="character" w:styleId="FollowedHyperlink">
    <w:name w:val="FollowedHyperlink"/>
    <w:basedOn w:val="DefaultParagraphFont"/>
    <w:uiPriority w:val="99"/>
    <w:semiHidden/>
    <w:unhideWhenUsed/>
    <w:rsid w:val="00FF39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A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2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jrril@manchester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yda.armstrong@mancheste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search.jrril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2F3B-16BF-4C95-AC32-8D94EE459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9311F-8E23-4DBF-B0C1-157F3D5558BF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customXml/itemProps3.xml><?xml version="1.0" encoding="utf-8"?>
<ds:datastoreItem xmlns:ds="http://schemas.openxmlformats.org/officeDocument/2006/customXml" ds:itemID="{44CE86D3-0B97-414F-B64D-00A4E6894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Higson</dc:creator>
  <cp:lastModifiedBy>Kelly Jones</cp:lastModifiedBy>
  <cp:revision>14</cp:revision>
  <cp:lastPrinted>2017-05-08T18:16:00Z</cp:lastPrinted>
  <dcterms:created xsi:type="dcterms:W3CDTF">2025-07-10T15:03:00Z</dcterms:created>
  <dcterms:modified xsi:type="dcterms:W3CDTF">2025-07-10T16:51:00Z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